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7B55E" w14:textId="77777777" w:rsidR="00995EE3" w:rsidRPr="00995EE3" w:rsidRDefault="00995EE3" w:rsidP="00995EE3">
      <w:pPr>
        <w:shd w:val="clear" w:color="auto" w:fill="F2F2F2"/>
        <w:spacing w:after="390" w:line="600" w:lineRule="atLeast"/>
        <w:outlineLvl w:val="0"/>
        <w:rPr>
          <w:rFonts w:ascii="Raleway" w:eastAsia="Times New Roman" w:hAnsi="Raleway" w:cs="Times New Roman"/>
          <w:color w:val="1B3885"/>
          <w:kern w:val="36"/>
          <w:sz w:val="45"/>
          <w:szCs w:val="45"/>
          <w:lang w:eastAsia="nl-NL"/>
        </w:rPr>
      </w:pPr>
      <w:r w:rsidRPr="00995EE3">
        <w:rPr>
          <w:rFonts w:ascii="Raleway" w:eastAsia="Times New Roman" w:hAnsi="Raleway" w:cs="Times New Roman"/>
          <w:color w:val="1B3885"/>
          <w:kern w:val="36"/>
          <w:sz w:val="45"/>
          <w:szCs w:val="45"/>
          <w:lang w:eastAsia="nl-NL"/>
        </w:rPr>
        <w:t>EKC symposium - Kwaliteit in diversiteit</w:t>
      </w:r>
    </w:p>
    <w:p w14:paraId="0FC5A048" w14:textId="33E3DA32" w:rsidR="00995EE3" w:rsidRPr="00995EE3" w:rsidRDefault="00995EE3" w:rsidP="00995EE3">
      <w:pPr>
        <w:shd w:val="clear" w:color="auto" w:fill="F2F2F2"/>
        <w:spacing w:after="150" w:line="240" w:lineRule="auto"/>
        <w:rPr>
          <w:rFonts w:ascii="Raleway" w:eastAsia="Times New Roman" w:hAnsi="Raleway" w:cs="Times New Roman"/>
          <w:color w:val="2D2D2D"/>
          <w:sz w:val="24"/>
          <w:szCs w:val="24"/>
          <w:lang w:eastAsia="nl-NL"/>
        </w:rPr>
      </w:pPr>
      <w:r w:rsidRPr="00995EE3">
        <w:rPr>
          <w:rFonts w:ascii="Raleway" w:eastAsia="Times New Roman" w:hAnsi="Raleway" w:cs="Times New Roman"/>
          <w:noProof/>
          <w:color w:val="2D2D2D"/>
          <w:sz w:val="24"/>
          <w:szCs w:val="24"/>
          <w:lang w:eastAsia="nl-NL"/>
        </w:rPr>
        <w:drawing>
          <wp:inline distT="0" distB="0" distL="0" distR="0" wp14:anchorId="269158C8" wp14:editId="6F004A60">
            <wp:extent cx="1857375" cy="1060948"/>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6249" cy="1071729"/>
                    </a:xfrm>
                    <a:prstGeom prst="rect">
                      <a:avLst/>
                    </a:prstGeom>
                    <a:noFill/>
                    <a:ln>
                      <a:noFill/>
                    </a:ln>
                  </pic:spPr>
                </pic:pic>
              </a:graphicData>
            </a:graphic>
          </wp:inline>
        </w:drawing>
      </w:r>
    </w:p>
    <w:p w14:paraId="2BA2A86C" w14:textId="77777777" w:rsidR="00995EE3" w:rsidRPr="00995EE3" w:rsidRDefault="00995EE3" w:rsidP="00995EE3">
      <w:pPr>
        <w:shd w:val="clear" w:color="auto" w:fill="F2F2F2"/>
        <w:spacing w:after="150" w:line="240" w:lineRule="auto"/>
        <w:rPr>
          <w:rFonts w:ascii="Raleway" w:eastAsia="Times New Roman" w:hAnsi="Raleway" w:cs="Times New Roman"/>
          <w:color w:val="2D2D2D"/>
          <w:sz w:val="24"/>
          <w:szCs w:val="24"/>
          <w:lang w:eastAsia="nl-NL"/>
        </w:rPr>
      </w:pPr>
      <w:r w:rsidRPr="00995EE3">
        <w:rPr>
          <w:rFonts w:ascii="Raleway" w:eastAsia="Times New Roman" w:hAnsi="Raleway" w:cs="Times New Roman"/>
          <w:color w:val="2D2D2D"/>
          <w:sz w:val="24"/>
          <w:szCs w:val="24"/>
          <w:lang w:eastAsia="nl-NL"/>
        </w:rPr>
        <w:t> </w:t>
      </w:r>
    </w:p>
    <w:p w14:paraId="1A240EE7" w14:textId="77777777" w:rsidR="00995EE3" w:rsidRPr="00995EE3" w:rsidRDefault="00995EE3" w:rsidP="00995EE3">
      <w:pPr>
        <w:shd w:val="clear" w:color="auto" w:fill="F2F2F2"/>
        <w:spacing w:after="150" w:line="240" w:lineRule="auto"/>
        <w:rPr>
          <w:rFonts w:ascii="Raleway" w:eastAsia="Times New Roman" w:hAnsi="Raleway" w:cs="Times New Roman"/>
          <w:color w:val="2D2D2D"/>
          <w:sz w:val="24"/>
          <w:szCs w:val="24"/>
          <w:lang w:eastAsia="nl-NL"/>
        </w:rPr>
      </w:pPr>
      <w:r w:rsidRPr="00995EE3">
        <w:rPr>
          <w:rFonts w:ascii="Raleway" w:eastAsia="Times New Roman" w:hAnsi="Raleway" w:cs="Times New Roman"/>
          <w:color w:val="2D2D2D"/>
          <w:sz w:val="24"/>
          <w:szCs w:val="24"/>
          <w:lang w:eastAsia="nl-NL"/>
        </w:rPr>
        <w:t>Op 1 oktober 2020 vind in het  Room Mate Bruno hotel te Rotterdam het jaarlijks terugkerende KOEL EKC symposium plaats. Dit jaar met de titel: </w:t>
      </w:r>
      <w:r w:rsidRPr="00995EE3">
        <w:rPr>
          <w:rFonts w:ascii="Raleway" w:eastAsia="Times New Roman" w:hAnsi="Raleway" w:cs="Times New Roman"/>
          <w:color w:val="CC006C"/>
          <w:sz w:val="24"/>
          <w:szCs w:val="24"/>
          <w:lang w:eastAsia="nl-NL"/>
        </w:rPr>
        <w:t>Kwaliteit in diversiteit.</w:t>
      </w:r>
    </w:p>
    <w:p w14:paraId="1AF3FCF7" w14:textId="7B6EBCA5" w:rsidR="00995EE3" w:rsidRDefault="00995EE3" w:rsidP="00995EE3">
      <w:pPr>
        <w:shd w:val="clear" w:color="auto" w:fill="F2F2F2"/>
        <w:spacing w:after="150" w:line="240" w:lineRule="auto"/>
        <w:rPr>
          <w:rFonts w:ascii="Raleway" w:eastAsia="Times New Roman" w:hAnsi="Raleway" w:cs="Times New Roman"/>
          <w:color w:val="2D2D2D"/>
          <w:sz w:val="24"/>
          <w:szCs w:val="24"/>
          <w:lang w:eastAsia="nl-NL"/>
        </w:rPr>
      </w:pPr>
      <w:r w:rsidRPr="00995EE3">
        <w:rPr>
          <w:rFonts w:ascii="Raleway" w:eastAsia="Times New Roman" w:hAnsi="Raleway" w:cs="Times New Roman"/>
          <w:color w:val="2D2D2D"/>
          <w:sz w:val="24"/>
          <w:szCs w:val="24"/>
          <w:lang w:eastAsia="nl-NL"/>
        </w:rPr>
        <w:t>In 5 uur geaccrediteerde EKC-nascholing wordt u als EKC-er bijgepraat en krijgt u in de workshops tools om uw bijeenkomsten meer diepgang te geven, interessanter te maken en online te kunnen doen plaatsvinden.</w:t>
      </w:r>
    </w:p>
    <w:p w14:paraId="6248005F" w14:textId="7F433538" w:rsidR="00995EE3" w:rsidRDefault="00995EE3" w:rsidP="00995EE3">
      <w:pPr>
        <w:shd w:val="clear" w:color="auto" w:fill="F2F2F2"/>
        <w:spacing w:after="150" w:line="240" w:lineRule="auto"/>
        <w:rPr>
          <w:rFonts w:ascii="Raleway" w:eastAsia="Times New Roman" w:hAnsi="Raleway" w:cs="Times New Roman"/>
          <w:color w:val="2D2D2D"/>
          <w:sz w:val="24"/>
          <w:szCs w:val="24"/>
          <w:lang w:eastAsia="nl-NL"/>
        </w:rPr>
      </w:pPr>
    </w:p>
    <w:p w14:paraId="4E097E69" w14:textId="77777777" w:rsidR="00995EE3" w:rsidRDefault="00995EE3" w:rsidP="00995EE3">
      <w:pPr>
        <w:pStyle w:val="Kop3"/>
        <w:shd w:val="clear" w:color="auto" w:fill="FFFFFF"/>
        <w:spacing w:before="0" w:after="375" w:line="300" w:lineRule="atLeast"/>
        <w:rPr>
          <w:rFonts w:ascii="Raleway" w:hAnsi="Raleway"/>
          <w:color w:val="1B3885"/>
          <w:sz w:val="30"/>
          <w:szCs w:val="30"/>
        </w:rPr>
      </w:pPr>
      <w:r>
        <w:rPr>
          <w:rFonts w:ascii="Raleway" w:hAnsi="Raleway"/>
          <w:color w:val="1B3885"/>
          <w:sz w:val="30"/>
          <w:szCs w:val="30"/>
        </w:rPr>
        <w:t>Programma</w:t>
      </w:r>
    </w:p>
    <w:p w14:paraId="5D43674C" w14:textId="77777777" w:rsidR="00995EE3" w:rsidRDefault="00995EE3" w:rsidP="00995EE3">
      <w:pPr>
        <w:pStyle w:val="Normaalweb"/>
        <w:shd w:val="clear" w:color="auto" w:fill="FFFFFF"/>
        <w:spacing w:before="0" w:beforeAutospacing="0" w:after="150" w:afterAutospacing="0"/>
        <w:rPr>
          <w:rFonts w:ascii="Raleway" w:hAnsi="Raleway"/>
          <w:color w:val="2D2D2D"/>
          <w:sz w:val="20"/>
          <w:szCs w:val="20"/>
        </w:rPr>
      </w:pPr>
      <w:r>
        <w:rPr>
          <w:rFonts w:ascii="Raleway" w:hAnsi="Raleway"/>
          <w:color w:val="2D2D2D"/>
          <w:sz w:val="20"/>
          <w:szCs w:val="20"/>
        </w:rPr>
        <w:t>15.30 uur Inloop met koffie en thee </w:t>
      </w:r>
    </w:p>
    <w:p w14:paraId="7DDEB0B0" w14:textId="77777777" w:rsidR="00995EE3" w:rsidRDefault="00995EE3" w:rsidP="00995EE3">
      <w:pPr>
        <w:pStyle w:val="Normaalweb"/>
        <w:shd w:val="clear" w:color="auto" w:fill="FFFFFF"/>
        <w:spacing w:before="0" w:beforeAutospacing="0" w:after="150" w:afterAutospacing="0"/>
        <w:rPr>
          <w:rFonts w:ascii="Raleway" w:hAnsi="Raleway"/>
          <w:color w:val="2D2D2D"/>
          <w:sz w:val="20"/>
          <w:szCs w:val="20"/>
        </w:rPr>
      </w:pPr>
      <w:r>
        <w:rPr>
          <w:rFonts w:ascii="Raleway" w:hAnsi="Raleway"/>
          <w:color w:val="2D2D2D"/>
          <w:sz w:val="20"/>
          <w:szCs w:val="20"/>
        </w:rPr>
        <w:t>15.45 uur Start plenaire lezing</w:t>
      </w:r>
    </w:p>
    <w:p w14:paraId="632D4739" w14:textId="77777777" w:rsidR="00995EE3" w:rsidRDefault="00995EE3" w:rsidP="00995EE3">
      <w:pPr>
        <w:pStyle w:val="Normaalweb"/>
        <w:shd w:val="clear" w:color="auto" w:fill="FFFFFF"/>
        <w:spacing w:before="0" w:beforeAutospacing="0" w:after="150" w:afterAutospacing="0"/>
        <w:rPr>
          <w:rFonts w:ascii="Raleway" w:hAnsi="Raleway"/>
          <w:color w:val="2D2D2D"/>
          <w:sz w:val="20"/>
          <w:szCs w:val="20"/>
        </w:rPr>
      </w:pPr>
      <w:r>
        <w:rPr>
          <w:rFonts w:ascii="Raleway" w:hAnsi="Raleway"/>
          <w:color w:val="2D2D2D"/>
          <w:sz w:val="20"/>
          <w:szCs w:val="20"/>
        </w:rPr>
        <w:t xml:space="preserve">16.45 uur Vragen aan </w:t>
      </w:r>
      <w:proofErr w:type="spellStart"/>
      <w:r>
        <w:rPr>
          <w:rFonts w:ascii="Raleway" w:hAnsi="Raleway"/>
          <w:color w:val="2D2D2D"/>
          <w:sz w:val="20"/>
          <w:szCs w:val="20"/>
        </w:rPr>
        <w:t>dePAM</w:t>
      </w:r>
      <w:proofErr w:type="spellEnd"/>
    </w:p>
    <w:p w14:paraId="5B123623" w14:textId="77777777" w:rsidR="00995EE3" w:rsidRDefault="00995EE3" w:rsidP="00995EE3">
      <w:pPr>
        <w:pStyle w:val="Normaalweb"/>
        <w:shd w:val="clear" w:color="auto" w:fill="FFFFFF"/>
        <w:spacing w:before="0" w:beforeAutospacing="0" w:after="150" w:afterAutospacing="0"/>
        <w:rPr>
          <w:rFonts w:ascii="Raleway" w:hAnsi="Raleway"/>
          <w:color w:val="2D2D2D"/>
          <w:sz w:val="20"/>
          <w:szCs w:val="20"/>
        </w:rPr>
      </w:pPr>
      <w:r>
        <w:rPr>
          <w:rFonts w:ascii="Raleway" w:hAnsi="Raleway"/>
          <w:color w:val="2D2D2D"/>
          <w:sz w:val="20"/>
          <w:szCs w:val="20"/>
        </w:rPr>
        <w:t>17.15 uur Workshopronde 1</w:t>
      </w:r>
    </w:p>
    <w:p w14:paraId="64B3D426" w14:textId="77777777" w:rsidR="00995EE3" w:rsidRDefault="00995EE3" w:rsidP="00995EE3">
      <w:pPr>
        <w:pStyle w:val="Normaalweb"/>
        <w:shd w:val="clear" w:color="auto" w:fill="FFFFFF"/>
        <w:spacing w:before="0" w:beforeAutospacing="0" w:after="150" w:afterAutospacing="0"/>
        <w:rPr>
          <w:rFonts w:ascii="Raleway" w:hAnsi="Raleway"/>
          <w:color w:val="2D2D2D"/>
          <w:sz w:val="20"/>
          <w:szCs w:val="20"/>
        </w:rPr>
      </w:pPr>
      <w:r>
        <w:rPr>
          <w:rFonts w:ascii="Raleway" w:hAnsi="Raleway"/>
          <w:color w:val="2D2D2D"/>
          <w:sz w:val="20"/>
          <w:szCs w:val="20"/>
        </w:rPr>
        <w:t>18.00 uur Diner</w:t>
      </w:r>
    </w:p>
    <w:p w14:paraId="61DEA42C" w14:textId="77777777" w:rsidR="00995EE3" w:rsidRDefault="00995EE3" w:rsidP="00995EE3">
      <w:pPr>
        <w:pStyle w:val="Normaalweb"/>
        <w:shd w:val="clear" w:color="auto" w:fill="FFFFFF"/>
        <w:spacing w:before="0" w:beforeAutospacing="0" w:after="150" w:afterAutospacing="0"/>
        <w:rPr>
          <w:rFonts w:ascii="Raleway" w:hAnsi="Raleway"/>
          <w:color w:val="2D2D2D"/>
          <w:sz w:val="20"/>
          <w:szCs w:val="20"/>
        </w:rPr>
      </w:pPr>
      <w:r>
        <w:rPr>
          <w:rFonts w:ascii="Raleway" w:hAnsi="Raleway"/>
          <w:color w:val="2D2D2D"/>
          <w:sz w:val="20"/>
          <w:szCs w:val="20"/>
        </w:rPr>
        <w:t>19.00 uur Workshop ronde 2 en 3</w:t>
      </w:r>
    </w:p>
    <w:p w14:paraId="354D1B2E" w14:textId="2F425CB1" w:rsidR="00995EE3" w:rsidRDefault="00995EE3" w:rsidP="00995EE3">
      <w:pPr>
        <w:pStyle w:val="Normaalweb"/>
        <w:shd w:val="clear" w:color="auto" w:fill="FFFFFF"/>
        <w:spacing w:before="0" w:beforeAutospacing="0" w:after="150" w:afterAutospacing="0"/>
        <w:rPr>
          <w:rFonts w:ascii="Raleway" w:hAnsi="Raleway"/>
          <w:color w:val="2D2D2D"/>
          <w:sz w:val="20"/>
          <w:szCs w:val="20"/>
        </w:rPr>
      </w:pPr>
      <w:r>
        <w:rPr>
          <w:rFonts w:ascii="Raleway" w:hAnsi="Raleway"/>
          <w:color w:val="2D2D2D"/>
          <w:sz w:val="20"/>
          <w:szCs w:val="20"/>
        </w:rPr>
        <w:t>21.00</w:t>
      </w:r>
      <w:r>
        <w:rPr>
          <w:rFonts w:ascii="Raleway" w:hAnsi="Raleway"/>
          <w:color w:val="2D2D2D"/>
          <w:sz w:val="20"/>
          <w:szCs w:val="20"/>
        </w:rPr>
        <w:t>-21.30</w:t>
      </w:r>
      <w:r>
        <w:rPr>
          <w:rFonts w:ascii="Raleway" w:hAnsi="Raleway"/>
          <w:color w:val="2D2D2D"/>
          <w:sz w:val="20"/>
          <w:szCs w:val="20"/>
        </w:rPr>
        <w:t xml:space="preserve"> uur Afsluiting </w:t>
      </w:r>
    </w:p>
    <w:p w14:paraId="6A187C77" w14:textId="77777777" w:rsidR="00995EE3" w:rsidRDefault="00995EE3" w:rsidP="00995EE3">
      <w:pPr>
        <w:pStyle w:val="Normaalweb"/>
        <w:shd w:val="clear" w:color="auto" w:fill="FFFFFF"/>
        <w:spacing w:before="0" w:beforeAutospacing="0" w:after="150" w:afterAutospacing="0"/>
        <w:rPr>
          <w:rFonts w:ascii="Raleway" w:hAnsi="Raleway"/>
          <w:color w:val="2D2D2D"/>
          <w:sz w:val="20"/>
          <w:szCs w:val="20"/>
        </w:rPr>
      </w:pPr>
      <w:r>
        <w:rPr>
          <w:rFonts w:ascii="Raleway" w:hAnsi="Raleway"/>
          <w:color w:val="2D2D2D"/>
          <w:sz w:val="20"/>
          <w:szCs w:val="20"/>
        </w:rPr>
        <w:t> </w:t>
      </w:r>
    </w:p>
    <w:p w14:paraId="486BC961" w14:textId="77777777" w:rsidR="00995EE3" w:rsidRDefault="00995EE3" w:rsidP="00995EE3">
      <w:pPr>
        <w:pStyle w:val="Normaalweb"/>
        <w:shd w:val="clear" w:color="auto" w:fill="FFFFFF"/>
        <w:spacing w:before="0" w:beforeAutospacing="0" w:after="150" w:afterAutospacing="0"/>
        <w:rPr>
          <w:rFonts w:ascii="Raleway" w:hAnsi="Raleway"/>
          <w:color w:val="2D2D2D"/>
          <w:sz w:val="20"/>
          <w:szCs w:val="20"/>
        </w:rPr>
      </w:pPr>
      <w:r>
        <w:rPr>
          <w:rFonts w:ascii="Raleway" w:hAnsi="Raleway"/>
          <w:color w:val="014083"/>
          <w:sz w:val="20"/>
          <w:szCs w:val="20"/>
        </w:rPr>
        <w:t>1) Plenaire lezing: Effectief doceren betekent kwaliteit vermeerderen</w:t>
      </w:r>
      <w:r>
        <w:rPr>
          <w:rFonts w:ascii="Raleway" w:hAnsi="Raleway"/>
          <w:color w:val="2D2D2D"/>
          <w:sz w:val="20"/>
          <w:szCs w:val="20"/>
        </w:rPr>
        <w:br/>
        <w:t>    door Menno de Bree, filosoof</w:t>
      </w:r>
    </w:p>
    <w:p w14:paraId="6A197A82" w14:textId="77777777" w:rsidR="00995EE3" w:rsidRDefault="00995EE3" w:rsidP="00995EE3">
      <w:pPr>
        <w:pStyle w:val="Normaalweb"/>
        <w:shd w:val="clear" w:color="auto" w:fill="FFFFFF"/>
        <w:spacing w:before="0" w:beforeAutospacing="0" w:after="150" w:afterAutospacing="0"/>
        <w:rPr>
          <w:rFonts w:ascii="Raleway" w:hAnsi="Raleway"/>
          <w:color w:val="2D2D2D"/>
          <w:sz w:val="20"/>
          <w:szCs w:val="20"/>
        </w:rPr>
      </w:pPr>
      <w:r>
        <w:rPr>
          <w:rFonts w:ascii="Raleway" w:hAnsi="Raleway"/>
          <w:color w:val="2D2D2D"/>
          <w:sz w:val="20"/>
          <w:szCs w:val="20"/>
        </w:rPr>
        <w:t>Effectief doceren betekent kwaliteit vermeerderen. Idealiter word je van scholing namelijk een betere dokter. Dat betekent dus dat elke scholing een ideaal van ‘de perfecte dokter’ veronderstelt. Maar hoe ziet zo’n dokter eruit? Dient dat ideaal voor ons allemaal gelijk te zijn? En hoe om te gaan met diversiteit in beoordelingen? Vanuit de filosofie zijn daar enkele harde noten over te kraken.</w:t>
      </w:r>
    </w:p>
    <w:p w14:paraId="6E7DB91F" w14:textId="77777777" w:rsidR="00995EE3" w:rsidRDefault="00995EE3" w:rsidP="00995EE3">
      <w:pPr>
        <w:pStyle w:val="Normaalweb"/>
        <w:shd w:val="clear" w:color="auto" w:fill="FFFFFF"/>
        <w:spacing w:before="0" w:beforeAutospacing="0" w:after="150" w:afterAutospacing="0"/>
        <w:rPr>
          <w:rFonts w:ascii="Raleway" w:hAnsi="Raleway"/>
          <w:color w:val="2D2D2D"/>
          <w:sz w:val="20"/>
          <w:szCs w:val="20"/>
        </w:rPr>
      </w:pPr>
      <w:r>
        <w:rPr>
          <w:rFonts w:ascii="Raleway" w:hAnsi="Raleway"/>
          <w:color w:val="014083"/>
          <w:sz w:val="20"/>
          <w:szCs w:val="20"/>
        </w:rPr>
        <w:t>2) Vragen aan de PAM</w:t>
      </w:r>
      <w:r>
        <w:rPr>
          <w:rFonts w:ascii="Raleway" w:hAnsi="Raleway"/>
          <w:color w:val="2D2D2D"/>
          <w:sz w:val="20"/>
          <w:szCs w:val="20"/>
        </w:rPr>
        <w:br/>
        <w:t>    door Arne Deijl, PAM Leerpunt Koel/huisarts</w:t>
      </w:r>
    </w:p>
    <w:p w14:paraId="6833C9AE" w14:textId="77777777" w:rsidR="00995EE3" w:rsidRDefault="00995EE3" w:rsidP="00995EE3">
      <w:pPr>
        <w:pStyle w:val="Normaalweb"/>
        <w:shd w:val="clear" w:color="auto" w:fill="FFFFFF"/>
        <w:spacing w:before="0" w:beforeAutospacing="0" w:after="150" w:afterAutospacing="0"/>
        <w:rPr>
          <w:rFonts w:ascii="Raleway" w:hAnsi="Raleway"/>
          <w:color w:val="2D2D2D"/>
          <w:sz w:val="20"/>
          <w:szCs w:val="20"/>
        </w:rPr>
      </w:pPr>
      <w:r>
        <w:rPr>
          <w:rFonts w:ascii="Raleway" w:hAnsi="Raleway"/>
          <w:color w:val="014083"/>
          <w:sz w:val="20"/>
          <w:szCs w:val="20"/>
        </w:rPr>
        <w:t>3) Workshop 1: Beter leren (</w:t>
      </w:r>
      <w:proofErr w:type="spellStart"/>
      <w:r>
        <w:rPr>
          <w:rFonts w:ascii="Raleway" w:hAnsi="Raleway"/>
          <w:color w:val="014083"/>
          <w:sz w:val="20"/>
          <w:szCs w:val="20"/>
        </w:rPr>
        <w:t>be</w:t>
      </w:r>
      <w:proofErr w:type="spellEnd"/>
      <w:r>
        <w:rPr>
          <w:rFonts w:ascii="Raleway" w:hAnsi="Raleway"/>
          <w:color w:val="014083"/>
          <w:sz w:val="20"/>
          <w:szCs w:val="20"/>
        </w:rPr>
        <w:t>-)oordelen</w:t>
      </w:r>
      <w:r>
        <w:rPr>
          <w:rFonts w:ascii="Raleway" w:hAnsi="Raleway"/>
          <w:color w:val="2D2D2D"/>
          <w:sz w:val="20"/>
          <w:szCs w:val="20"/>
        </w:rPr>
        <w:br/>
        <w:t>    door Menno de Bree, filosoof</w:t>
      </w:r>
    </w:p>
    <w:p w14:paraId="25CCF5F3" w14:textId="77777777" w:rsidR="00995EE3" w:rsidRDefault="00995EE3" w:rsidP="00995EE3">
      <w:pPr>
        <w:pStyle w:val="Normaalweb"/>
        <w:shd w:val="clear" w:color="auto" w:fill="FFFFFF"/>
        <w:spacing w:before="0" w:beforeAutospacing="0" w:after="150" w:afterAutospacing="0"/>
        <w:rPr>
          <w:rFonts w:ascii="Raleway" w:hAnsi="Raleway"/>
          <w:color w:val="2D2D2D"/>
          <w:sz w:val="20"/>
          <w:szCs w:val="20"/>
        </w:rPr>
      </w:pPr>
      <w:r>
        <w:rPr>
          <w:rFonts w:ascii="Raleway" w:hAnsi="Raleway"/>
          <w:color w:val="2D2D2D"/>
          <w:sz w:val="20"/>
          <w:szCs w:val="20"/>
        </w:rPr>
        <w:t>Een lastig aspect van doceren is het vellen van kwaliteitsoordelen. Als docent zul je vaak het gevoel hebben ‘ik vind dat nu wel, maar wie ben ik nu eigenlijk?’. Soms is dat gevoel terecht. Maar vaak spelen op de achtergrond ook allerlei onwerkbare ideeën over hoe te oordelen. Daar proberen we in deze workshop wat aan te doen. De nadruk ligt daarbij op het verkennen van uw filosofische veronderstellingen. </w:t>
      </w:r>
    </w:p>
    <w:p w14:paraId="430427AB" w14:textId="77777777" w:rsidR="00995EE3" w:rsidRDefault="00995EE3" w:rsidP="00995EE3">
      <w:pPr>
        <w:pStyle w:val="Normaalweb"/>
        <w:shd w:val="clear" w:color="auto" w:fill="FFFFFF"/>
        <w:spacing w:before="0" w:beforeAutospacing="0" w:after="150" w:afterAutospacing="0"/>
        <w:rPr>
          <w:rFonts w:ascii="Raleway" w:hAnsi="Raleway"/>
          <w:color w:val="2D2D2D"/>
          <w:sz w:val="20"/>
          <w:szCs w:val="20"/>
        </w:rPr>
      </w:pPr>
      <w:r>
        <w:rPr>
          <w:rFonts w:ascii="Raleway" w:hAnsi="Raleway"/>
          <w:color w:val="014083"/>
          <w:sz w:val="20"/>
          <w:szCs w:val="20"/>
        </w:rPr>
        <w:lastRenderedPageBreak/>
        <w:t>4) Workshop 2: Interessantere intervisie </w:t>
      </w:r>
      <w:r>
        <w:rPr>
          <w:rFonts w:ascii="Raleway" w:hAnsi="Raleway"/>
          <w:color w:val="2D2D2D"/>
          <w:sz w:val="20"/>
          <w:szCs w:val="20"/>
        </w:rPr>
        <w:br/>
        <w:t>    door Odette Schouten, huisarts, NHG-kaderarts supervisie &amp; coaching</w:t>
      </w:r>
    </w:p>
    <w:p w14:paraId="1172B466" w14:textId="77777777" w:rsidR="00995EE3" w:rsidRDefault="00995EE3" w:rsidP="00995EE3">
      <w:pPr>
        <w:pStyle w:val="Normaalweb"/>
        <w:shd w:val="clear" w:color="auto" w:fill="FFFFFF"/>
        <w:spacing w:before="0" w:beforeAutospacing="0" w:after="150" w:afterAutospacing="0"/>
        <w:rPr>
          <w:rFonts w:ascii="Raleway" w:hAnsi="Raleway"/>
          <w:color w:val="2D2D2D"/>
          <w:sz w:val="20"/>
          <w:szCs w:val="20"/>
        </w:rPr>
      </w:pPr>
      <w:r>
        <w:rPr>
          <w:rFonts w:ascii="Raleway" w:hAnsi="Raleway"/>
          <w:color w:val="2D2D2D"/>
          <w:sz w:val="20"/>
          <w:szCs w:val="20"/>
        </w:rPr>
        <w:t xml:space="preserve"> “It’s </w:t>
      </w:r>
      <w:proofErr w:type="spellStart"/>
      <w:r>
        <w:rPr>
          <w:rFonts w:ascii="Raleway" w:hAnsi="Raleway"/>
          <w:color w:val="2D2D2D"/>
          <w:sz w:val="20"/>
          <w:szCs w:val="20"/>
        </w:rPr>
        <w:t>not</w:t>
      </w:r>
      <w:proofErr w:type="spellEnd"/>
      <w:r>
        <w:rPr>
          <w:rFonts w:ascii="Raleway" w:hAnsi="Raleway"/>
          <w:color w:val="2D2D2D"/>
          <w:sz w:val="20"/>
          <w:szCs w:val="20"/>
        </w:rPr>
        <w:t xml:space="preserve"> </w:t>
      </w:r>
      <w:proofErr w:type="spellStart"/>
      <w:r>
        <w:rPr>
          <w:rFonts w:ascii="Raleway" w:hAnsi="Raleway"/>
          <w:color w:val="2D2D2D"/>
          <w:sz w:val="20"/>
          <w:szCs w:val="20"/>
        </w:rPr>
        <w:t>what</w:t>
      </w:r>
      <w:proofErr w:type="spellEnd"/>
      <w:r>
        <w:rPr>
          <w:rFonts w:ascii="Raleway" w:hAnsi="Raleway"/>
          <w:color w:val="2D2D2D"/>
          <w:sz w:val="20"/>
          <w:szCs w:val="20"/>
        </w:rPr>
        <w:t xml:space="preserve"> </w:t>
      </w:r>
      <w:proofErr w:type="spellStart"/>
      <w:r>
        <w:rPr>
          <w:rFonts w:ascii="Raleway" w:hAnsi="Raleway"/>
          <w:color w:val="2D2D2D"/>
          <w:sz w:val="20"/>
          <w:szCs w:val="20"/>
        </w:rPr>
        <w:t>happens</w:t>
      </w:r>
      <w:proofErr w:type="spellEnd"/>
      <w:r>
        <w:rPr>
          <w:rFonts w:ascii="Raleway" w:hAnsi="Raleway"/>
          <w:color w:val="2D2D2D"/>
          <w:sz w:val="20"/>
          <w:szCs w:val="20"/>
        </w:rPr>
        <w:t xml:space="preserve"> </w:t>
      </w:r>
      <w:proofErr w:type="spellStart"/>
      <w:r>
        <w:rPr>
          <w:rFonts w:ascii="Raleway" w:hAnsi="Raleway"/>
          <w:color w:val="2D2D2D"/>
          <w:sz w:val="20"/>
          <w:szCs w:val="20"/>
        </w:rPr>
        <w:t>to</w:t>
      </w:r>
      <w:proofErr w:type="spellEnd"/>
      <w:r>
        <w:rPr>
          <w:rFonts w:ascii="Raleway" w:hAnsi="Raleway"/>
          <w:color w:val="2D2D2D"/>
          <w:sz w:val="20"/>
          <w:szCs w:val="20"/>
        </w:rPr>
        <w:t xml:space="preserve"> </w:t>
      </w:r>
      <w:proofErr w:type="spellStart"/>
      <w:r>
        <w:rPr>
          <w:rFonts w:ascii="Raleway" w:hAnsi="Raleway"/>
          <w:color w:val="2D2D2D"/>
          <w:sz w:val="20"/>
          <w:szCs w:val="20"/>
        </w:rPr>
        <w:t>you</w:t>
      </w:r>
      <w:proofErr w:type="spellEnd"/>
      <w:r>
        <w:rPr>
          <w:rFonts w:ascii="Raleway" w:hAnsi="Raleway"/>
          <w:color w:val="2D2D2D"/>
          <w:sz w:val="20"/>
          <w:szCs w:val="20"/>
        </w:rPr>
        <w:t xml:space="preserve">, but </w:t>
      </w:r>
      <w:proofErr w:type="spellStart"/>
      <w:r>
        <w:rPr>
          <w:rFonts w:ascii="Raleway" w:hAnsi="Raleway"/>
          <w:color w:val="2D2D2D"/>
          <w:sz w:val="20"/>
          <w:szCs w:val="20"/>
        </w:rPr>
        <w:t>how</w:t>
      </w:r>
      <w:proofErr w:type="spellEnd"/>
      <w:r>
        <w:rPr>
          <w:rFonts w:ascii="Raleway" w:hAnsi="Raleway"/>
          <w:color w:val="2D2D2D"/>
          <w:sz w:val="20"/>
          <w:szCs w:val="20"/>
        </w:rPr>
        <w:t xml:space="preserve"> </w:t>
      </w:r>
      <w:proofErr w:type="spellStart"/>
      <w:r>
        <w:rPr>
          <w:rFonts w:ascii="Raleway" w:hAnsi="Raleway"/>
          <w:color w:val="2D2D2D"/>
          <w:sz w:val="20"/>
          <w:szCs w:val="20"/>
        </w:rPr>
        <w:t>you</w:t>
      </w:r>
      <w:proofErr w:type="spellEnd"/>
      <w:r>
        <w:rPr>
          <w:rFonts w:ascii="Raleway" w:hAnsi="Raleway"/>
          <w:color w:val="2D2D2D"/>
          <w:sz w:val="20"/>
          <w:szCs w:val="20"/>
        </w:rPr>
        <w:t xml:space="preserve"> </w:t>
      </w:r>
      <w:proofErr w:type="spellStart"/>
      <w:r>
        <w:rPr>
          <w:rFonts w:ascii="Raleway" w:hAnsi="Raleway"/>
          <w:color w:val="2D2D2D"/>
          <w:sz w:val="20"/>
          <w:szCs w:val="20"/>
        </w:rPr>
        <w:t>react</w:t>
      </w:r>
      <w:proofErr w:type="spellEnd"/>
      <w:r>
        <w:rPr>
          <w:rFonts w:ascii="Raleway" w:hAnsi="Raleway"/>
          <w:color w:val="2D2D2D"/>
          <w:sz w:val="20"/>
          <w:szCs w:val="20"/>
        </w:rPr>
        <w:t xml:space="preserve"> </w:t>
      </w:r>
      <w:proofErr w:type="spellStart"/>
      <w:r>
        <w:rPr>
          <w:rFonts w:ascii="Raleway" w:hAnsi="Raleway"/>
          <w:color w:val="2D2D2D"/>
          <w:sz w:val="20"/>
          <w:szCs w:val="20"/>
        </w:rPr>
        <w:t>to</w:t>
      </w:r>
      <w:proofErr w:type="spellEnd"/>
      <w:r>
        <w:rPr>
          <w:rFonts w:ascii="Raleway" w:hAnsi="Raleway"/>
          <w:color w:val="2D2D2D"/>
          <w:sz w:val="20"/>
          <w:szCs w:val="20"/>
        </w:rPr>
        <w:t xml:space="preserve"> </w:t>
      </w:r>
      <w:proofErr w:type="spellStart"/>
      <w:r>
        <w:rPr>
          <w:rFonts w:ascii="Raleway" w:hAnsi="Raleway"/>
          <w:color w:val="2D2D2D"/>
          <w:sz w:val="20"/>
          <w:szCs w:val="20"/>
        </w:rPr>
        <w:t>it</w:t>
      </w:r>
      <w:proofErr w:type="spellEnd"/>
      <w:r>
        <w:rPr>
          <w:rFonts w:ascii="Raleway" w:hAnsi="Raleway"/>
          <w:color w:val="2D2D2D"/>
          <w:sz w:val="20"/>
          <w:szCs w:val="20"/>
        </w:rPr>
        <w:t xml:space="preserve"> </w:t>
      </w:r>
      <w:proofErr w:type="spellStart"/>
      <w:r>
        <w:rPr>
          <w:rFonts w:ascii="Raleway" w:hAnsi="Raleway"/>
          <w:color w:val="2D2D2D"/>
          <w:sz w:val="20"/>
          <w:szCs w:val="20"/>
        </w:rPr>
        <w:t>that</w:t>
      </w:r>
      <w:proofErr w:type="spellEnd"/>
      <w:r>
        <w:rPr>
          <w:rFonts w:ascii="Raleway" w:hAnsi="Raleway"/>
          <w:color w:val="2D2D2D"/>
          <w:sz w:val="20"/>
          <w:szCs w:val="20"/>
        </w:rPr>
        <w:t xml:space="preserve"> </w:t>
      </w:r>
      <w:proofErr w:type="spellStart"/>
      <w:r>
        <w:rPr>
          <w:rFonts w:ascii="Raleway" w:hAnsi="Raleway"/>
          <w:color w:val="2D2D2D"/>
          <w:sz w:val="20"/>
          <w:szCs w:val="20"/>
        </w:rPr>
        <w:t>matters</w:t>
      </w:r>
      <w:proofErr w:type="spellEnd"/>
      <w:r>
        <w:rPr>
          <w:rFonts w:ascii="Raleway" w:hAnsi="Raleway"/>
          <w:color w:val="2D2D2D"/>
          <w:sz w:val="20"/>
          <w:szCs w:val="20"/>
        </w:rPr>
        <w:t>” -</w:t>
      </w:r>
      <w:proofErr w:type="spellStart"/>
      <w:r>
        <w:rPr>
          <w:rFonts w:ascii="Raleway" w:hAnsi="Raleway"/>
          <w:color w:val="2D2D2D"/>
          <w:sz w:val="20"/>
          <w:szCs w:val="20"/>
        </w:rPr>
        <w:t>Epictetus</w:t>
      </w:r>
      <w:proofErr w:type="spellEnd"/>
      <w:r>
        <w:rPr>
          <w:rFonts w:ascii="Raleway" w:hAnsi="Raleway"/>
          <w:color w:val="2D2D2D"/>
          <w:sz w:val="20"/>
          <w:szCs w:val="20"/>
        </w:rPr>
        <w:t>-</w:t>
      </w:r>
    </w:p>
    <w:p w14:paraId="787F6865" w14:textId="77777777" w:rsidR="00995EE3" w:rsidRDefault="00995EE3" w:rsidP="00995EE3">
      <w:pPr>
        <w:pStyle w:val="Normaalweb"/>
        <w:shd w:val="clear" w:color="auto" w:fill="FFFFFF"/>
        <w:spacing w:before="0" w:beforeAutospacing="0" w:after="150" w:afterAutospacing="0"/>
        <w:rPr>
          <w:rFonts w:ascii="Raleway" w:hAnsi="Raleway"/>
          <w:color w:val="2D2D2D"/>
          <w:sz w:val="20"/>
          <w:szCs w:val="20"/>
        </w:rPr>
      </w:pPr>
      <w:r>
        <w:rPr>
          <w:rFonts w:ascii="Raleway" w:hAnsi="Raleway"/>
          <w:color w:val="2D2D2D"/>
          <w:sz w:val="20"/>
          <w:szCs w:val="20"/>
        </w:rPr>
        <w:t xml:space="preserve">Je herkent dat vast wel: jouw intervisiegroep draait al een paar jaar mee, het loopt op zich wel, maar jullie willen het toch anders. Of je wilt graag een intervisiegroep opstarten. Soms blijft er wat uit de praktijk knagen, en je wilt niet altijd bij dezelfde collega’s </w:t>
      </w:r>
      <w:proofErr w:type="spellStart"/>
      <w:r>
        <w:rPr>
          <w:rFonts w:ascii="Raleway" w:hAnsi="Raleway"/>
          <w:color w:val="2D2D2D"/>
          <w:sz w:val="20"/>
          <w:szCs w:val="20"/>
        </w:rPr>
        <w:t>aankloppen.Intervisie</w:t>
      </w:r>
      <w:proofErr w:type="spellEnd"/>
      <w:r>
        <w:rPr>
          <w:rFonts w:ascii="Raleway" w:hAnsi="Raleway"/>
          <w:color w:val="2D2D2D"/>
          <w:sz w:val="20"/>
          <w:szCs w:val="20"/>
        </w:rPr>
        <w:t>: hoe houd je het met elkaar boeiend, veilig, leerzaam? Hoe voorkom je dat lijkt op ‘dat heb ik ook meegemaakt of heb je dit al geprobeerd?’ Welke methodieken zijn er, aan welke spelregels moet het voldoen, hoe houd je het interessant voor iedereen en hoe kun je elkaar verder helpen zonder in de reddersrol te schieten?</w:t>
      </w:r>
    </w:p>
    <w:p w14:paraId="4AD4E580" w14:textId="77777777" w:rsidR="00995EE3" w:rsidRDefault="00995EE3" w:rsidP="00995EE3">
      <w:pPr>
        <w:pStyle w:val="Normaalweb"/>
        <w:shd w:val="clear" w:color="auto" w:fill="FFFFFF"/>
        <w:spacing w:before="0" w:beforeAutospacing="0" w:after="150" w:afterAutospacing="0"/>
        <w:rPr>
          <w:rFonts w:ascii="Raleway" w:hAnsi="Raleway"/>
          <w:color w:val="2D2D2D"/>
          <w:sz w:val="20"/>
          <w:szCs w:val="20"/>
        </w:rPr>
      </w:pPr>
      <w:r>
        <w:rPr>
          <w:rFonts w:ascii="Raleway" w:hAnsi="Raleway"/>
          <w:color w:val="2D2D2D"/>
          <w:sz w:val="20"/>
          <w:szCs w:val="20"/>
        </w:rPr>
        <w:t>Leerdoel van deze workshop: oefenen en ondervinden wat intervisie voor jou kan betekenen door het te doen.</w:t>
      </w:r>
    </w:p>
    <w:p w14:paraId="64752E3F" w14:textId="77777777" w:rsidR="00995EE3" w:rsidRDefault="00995EE3" w:rsidP="00995EE3">
      <w:pPr>
        <w:pStyle w:val="Normaalweb"/>
        <w:shd w:val="clear" w:color="auto" w:fill="FFFFFF"/>
        <w:spacing w:before="0" w:beforeAutospacing="0" w:after="150" w:afterAutospacing="0"/>
        <w:rPr>
          <w:rFonts w:ascii="Raleway" w:hAnsi="Raleway"/>
          <w:color w:val="2D2D2D"/>
          <w:sz w:val="20"/>
          <w:szCs w:val="20"/>
        </w:rPr>
      </w:pPr>
      <w:r>
        <w:rPr>
          <w:rFonts w:ascii="Raleway" w:hAnsi="Raleway"/>
          <w:color w:val="014083"/>
          <w:sz w:val="20"/>
          <w:szCs w:val="20"/>
        </w:rPr>
        <w:t>5) Workshop 3: Intercollegiale toetsing online</w:t>
      </w:r>
      <w:r>
        <w:rPr>
          <w:rFonts w:ascii="Raleway" w:hAnsi="Raleway"/>
          <w:color w:val="2D2D2D"/>
          <w:sz w:val="20"/>
          <w:szCs w:val="20"/>
        </w:rPr>
        <w:br/>
        <w:t>    door Gonnie Swanenberg, directeur Leerpunt Koel</w:t>
      </w:r>
    </w:p>
    <w:p w14:paraId="7E7C236A" w14:textId="77777777" w:rsidR="00995EE3" w:rsidRDefault="00995EE3" w:rsidP="00995EE3">
      <w:pPr>
        <w:pStyle w:val="Normaalweb"/>
        <w:shd w:val="clear" w:color="auto" w:fill="FFFFFF"/>
        <w:spacing w:before="0" w:beforeAutospacing="0" w:after="150" w:afterAutospacing="0"/>
        <w:rPr>
          <w:rFonts w:ascii="Raleway" w:hAnsi="Raleway"/>
          <w:color w:val="2D2D2D"/>
          <w:sz w:val="20"/>
          <w:szCs w:val="20"/>
        </w:rPr>
      </w:pPr>
      <w:r>
        <w:rPr>
          <w:rFonts w:ascii="Raleway" w:hAnsi="Raleway"/>
          <w:color w:val="2D2D2D"/>
          <w:sz w:val="20"/>
          <w:szCs w:val="20"/>
        </w:rPr>
        <w:t>Mogelijkheden Intercollegiale Toetsing Online</w:t>
      </w:r>
    </w:p>
    <w:p w14:paraId="7B67955C" w14:textId="77777777" w:rsidR="00995EE3" w:rsidRDefault="00995EE3" w:rsidP="00995EE3">
      <w:pPr>
        <w:pStyle w:val="Normaalweb"/>
        <w:shd w:val="clear" w:color="auto" w:fill="FFFFFF"/>
        <w:spacing w:before="0" w:beforeAutospacing="0" w:after="150" w:afterAutospacing="0"/>
        <w:rPr>
          <w:rFonts w:ascii="Raleway" w:hAnsi="Raleway"/>
          <w:color w:val="2D2D2D"/>
          <w:sz w:val="20"/>
          <w:szCs w:val="20"/>
        </w:rPr>
      </w:pPr>
      <w:r>
        <w:rPr>
          <w:rFonts w:ascii="Raleway" w:hAnsi="Raleway"/>
          <w:color w:val="2D2D2D"/>
          <w:sz w:val="20"/>
          <w:szCs w:val="20"/>
        </w:rPr>
        <w:t>Bewust of wellicht geforceerd door bepaalde omstandigheden gaan er steeds meer zaken online plaatsvinden. Van vergaderingen, tot opleidingen, (na)scholingen en ook Intercollegiale Toetsing! In een korte, praktische workshop wordt inzicht gegeven in de verschillende definities van online bijeenkomsten en wordt ingegaan op de mogelijkheden om Intercollegiale Toetsing online &amp; geaccrediteerd plaats te laten vinden.</w:t>
      </w:r>
    </w:p>
    <w:p w14:paraId="4FD9F45D" w14:textId="77777777" w:rsidR="00995EE3" w:rsidRDefault="00995EE3" w:rsidP="00995EE3">
      <w:pPr>
        <w:pStyle w:val="Normaalweb"/>
        <w:shd w:val="clear" w:color="auto" w:fill="FFFFFF"/>
        <w:spacing w:before="0" w:beforeAutospacing="0" w:after="150" w:afterAutospacing="0"/>
        <w:rPr>
          <w:rFonts w:ascii="Raleway" w:hAnsi="Raleway"/>
          <w:color w:val="2D2D2D"/>
          <w:sz w:val="20"/>
          <w:szCs w:val="20"/>
        </w:rPr>
      </w:pPr>
      <w:r>
        <w:rPr>
          <w:rFonts w:ascii="Raleway" w:hAnsi="Raleway"/>
          <w:color w:val="2D2D2D"/>
          <w:sz w:val="20"/>
          <w:szCs w:val="20"/>
        </w:rPr>
        <w:t xml:space="preserve">Je verlaat deze workshop met een handige </w:t>
      </w:r>
      <w:proofErr w:type="spellStart"/>
      <w:r>
        <w:rPr>
          <w:rFonts w:ascii="Raleway" w:hAnsi="Raleway"/>
          <w:color w:val="2D2D2D"/>
          <w:sz w:val="20"/>
          <w:szCs w:val="20"/>
        </w:rPr>
        <w:t>toolkit</w:t>
      </w:r>
      <w:proofErr w:type="spellEnd"/>
      <w:r>
        <w:rPr>
          <w:rFonts w:ascii="Raleway" w:hAnsi="Raleway"/>
          <w:color w:val="2D2D2D"/>
          <w:sz w:val="20"/>
          <w:szCs w:val="20"/>
        </w:rPr>
        <w:t xml:space="preserve"> om zelf &amp; direct aan de slag te gaan.</w:t>
      </w:r>
    </w:p>
    <w:p w14:paraId="77807D0E" w14:textId="77777777" w:rsidR="00995EE3" w:rsidRDefault="00995EE3" w:rsidP="00995EE3">
      <w:pPr>
        <w:pStyle w:val="Normaalweb"/>
        <w:shd w:val="clear" w:color="auto" w:fill="FFFFFF"/>
        <w:spacing w:before="0" w:beforeAutospacing="0" w:after="150" w:afterAutospacing="0"/>
        <w:rPr>
          <w:rFonts w:ascii="Raleway" w:hAnsi="Raleway"/>
          <w:color w:val="2D2D2D"/>
          <w:sz w:val="20"/>
          <w:szCs w:val="20"/>
        </w:rPr>
      </w:pPr>
      <w:r>
        <w:rPr>
          <w:rFonts w:ascii="Raleway" w:hAnsi="Raleway"/>
          <w:color w:val="014083"/>
          <w:sz w:val="20"/>
          <w:szCs w:val="20"/>
        </w:rPr>
        <w:t>6) Plenaire afsluiting</w:t>
      </w:r>
    </w:p>
    <w:p w14:paraId="505D9716" w14:textId="77777777" w:rsidR="00995EE3" w:rsidRPr="00995EE3" w:rsidRDefault="00995EE3" w:rsidP="00995EE3">
      <w:pPr>
        <w:shd w:val="clear" w:color="auto" w:fill="F2F2F2"/>
        <w:spacing w:after="150" w:line="240" w:lineRule="auto"/>
        <w:rPr>
          <w:rFonts w:ascii="Raleway" w:eastAsia="Times New Roman" w:hAnsi="Raleway" w:cs="Times New Roman"/>
          <w:color w:val="2D2D2D"/>
          <w:sz w:val="24"/>
          <w:szCs w:val="24"/>
          <w:lang w:eastAsia="nl-NL"/>
        </w:rPr>
      </w:pPr>
    </w:p>
    <w:p w14:paraId="01964E9D" w14:textId="77777777" w:rsidR="007D3796" w:rsidRDefault="007D3796"/>
    <w:sectPr w:rsidR="007D37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leway">
    <w:panose1 w:val="020B0003030101060003"/>
    <w:charset w:val="00"/>
    <w:family w:val="swiss"/>
    <w:pitch w:val="variable"/>
    <w:sig w:usb0="A00000BF" w:usb1="5000005B"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E3"/>
    <w:rsid w:val="007D3796"/>
    <w:rsid w:val="00995E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1E99A"/>
  <w15:chartTrackingRefBased/>
  <w15:docId w15:val="{9F5C3929-81F8-4B49-B6A7-37F4F4525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995E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next w:val="Standaard"/>
    <w:link w:val="Kop3Char"/>
    <w:uiPriority w:val="9"/>
    <w:semiHidden/>
    <w:unhideWhenUsed/>
    <w:qFormat/>
    <w:rsid w:val="00995E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95EE3"/>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995EE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995EE3"/>
    <w:rPr>
      <w:color w:val="0000FF"/>
      <w:u w:val="single"/>
    </w:rPr>
  </w:style>
  <w:style w:type="character" w:customStyle="1" w:styleId="Kop3Char">
    <w:name w:val="Kop 3 Char"/>
    <w:basedOn w:val="Standaardalinea-lettertype"/>
    <w:link w:val="Kop3"/>
    <w:uiPriority w:val="9"/>
    <w:semiHidden/>
    <w:rsid w:val="00995EE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64618">
      <w:bodyDiv w:val="1"/>
      <w:marLeft w:val="0"/>
      <w:marRight w:val="0"/>
      <w:marTop w:val="0"/>
      <w:marBottom w:val="0"/>
      <w:divBdr>
        <w:top w:val="none" w:sz="0" w:space="0" w:color="auto"/>
        <w:left w:val="none" w:sz="0" w:space="0" w:color="auto"/>
        <w:bottom w:val="none" w:sz="0" w:space="0" w:color="auto"/>
        <w:right w:val="none" w:sz="0" w:space="0" w:color="auto"/>
      </w:divBdr>
      <w:divsChild>
        <w:div w:id="63525887">
          <w:marLeft w:val="0"/>
          <w:marRight w:val="0"/>
          <w:marTop w:val="0"/>
          <w:marBottom w:val="0"/>
          <w:divBdr>
            <w:top w:val="none" w:sz="0" w:space="0" w:color="auto"/>
            <w:left w:val="none" w:sz="0" w:space="0" w:color="auto"/>
            <w:bottom w:val="none" w:sz="0" w:space="0" w:color="auto"/>
            <w:right w:val="none" w:sz="0" w:space="0" w:color="auto"/>
          </w:divBdr>
          <w:divsChild>
            <w:div w:id="32879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79133">
      <w:bodyDiv w:val="1"/>
      <w:marLeft w:val="0"/>
      <w:marRight w:val="0"/>
      <w:marTop w:val="0"/>
      <w:marBottom w:val="0"/>
      <w:divBdr>
        <w:top w:val="none" w:sz="0" w:space="0" w:color="auto"/>
        <w:left w:val="none" w:sz="0" w:space="0" w:color="auto"/>
        <w:bottom w:val="none" w:sz="0" w:space="0" w:color="auto"/>
        <w:right w:val="none" w:sz="0" w:space="0" w:color="auto"/>
      </w:divBdr>
      <w:divsChild>
        <w:div w:id="1941834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2773</Characters>
  <Application>Microsoft Office Word</Application>
  <DocSecurity>0</DocSecurity>
  <Lines>23</Lines>
  <Paragraphs>6</Paragraphs>
  <ScaleCrop>false</ScaleCrop>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van de Klundert | Leerpunt KOEL</dc:creator>
  <cp:keywords/>
  <dc:description/>
  <cp:lastModifiedBy>Bianca van de Klundert | Leerpunt KOEL</cp:lastModifiedBy>
  <cp:revision>1</cp:revision>
  <dcterms:created xsi:type="dcterms:W3CDTF">2020-08-21T08:06:00Z</dcterms:created>
  <dcterms:modified xsi:type="dcterms:W3CDTF">2020-08-21T08:07:00Z</dcterms:modified>
</cp:coreProperties>
</file>